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60"/>
          <w:tab w:val="right" w:pos="9720"/>
        </w:tabs>
        <w:jc w:val="center"/>
        <w:rPr>
          <w:rStyle w:val="5"/>
          <w:rFonts w:ascii="仿宋_GB2312" w:eastAsia="仿宋_GB2312"/>
          <w:b/>
          <w:sz w:val="36"/>
          <w:szCs w:val="36"/>
        </w:rPr>
      </w:pPr>
      <w:r>
        <w:rPr>
          <w:rStyle w:val="5"/>
          <w:rFonts w:ascii="仿宋_GB2312" w:eastAsia="仿宋_GB2312"/>
          <w:b/>
          <w:sz w:val="36"/>
          <w:szCs w:val="36"/>
        </w:rPr>
        <w:t>成都心理咨询行业协会.</w:t>
      </w:r>
      <w:r>
        <w:rPr>
          <w:rStyle w:val="5"/>
          <w:rFonts w:hint="eastAsia" w:ascii="仿宋_GB2312" w:eastAsia="仿宋_GB2312"/>
          <w:b/>
          <w:sz w:val="36"/>
          <w:szCs w:val="36"/>
          <w:lang w:val="en-US" w:eastAsia="zh-CN"/>
        </w:rPr>
        <w:t>心理咨询师培训学员推荐报名</w:t>
      </w:r>
      <w:r>
        <w:rPr>
          <w:rStyle w:val="5"/>
          <w:rFonts w:ascii="仿宋_GB2312" w:eastAsia="仿宋_GB2312"/>
          <w:b/>
          <w:sz w:val="36"/>
          <w:szCs w:val="36"/>
        </w:rPr>
        <w:t>表</w:t>
      </w:r>
    </w:p>
    <w:p>
      <w:pPr>
        <w:tabs>
          <w:tab w:val="center" w:pos="4860"/>
          <w:tab w:val="right" w:pos="9720"/>
        </w:tabs>
        <w:ind w:firstLine="1195" w:firstLineChars="496"/>
        <w:jc w:val="left"/>
        <w:rPr>
          <w:rStyle w:val="5"/>
          <w:rFonts w:ascii="楷体_GB2312" w:eastAsia="楷体_GB2312"/>
          <w:b/>
          <w:sz w:val="24"/>
        </w:rPr>
      </w:pPr>
      <w:r>
        <w:rPr>
          <w:rStyle w:val="5"/>
          <w:rFonts w:ascii="楷体_GB2312" w:eastAsia="楷体_GB2312"/>
          <w:b/>
          <w:sz w:val="24"/>
        </w:rPr>
        <w:tab/>
      </w:r>
      <w:r>
        <w:rPr>
          <w:rStyle w:val="5"/>
          <w:rFonts w:ascii="楷体_GB2312" w:eastAsia="楷体_GB2312"/>
          <w:b/>
          <w:sz w:val="24"/>
        </w:rPr>
        <w:t xml:space="preserve">                                                      </w:t>
      </w:r>
    </w:p>
    <w:p>
      <w:pPr>
        <w:tabs>
          <w:tab w:val="center" w:pos="4860"/>
          <w:tab w:val="right" w:pos="9720"/>
        </w:tabs>
        <w:jc w:val="both"/>
        <w:rPr>
          <w:rStyle w:val="5"/>
          <w:rFonts w:hint="eastAsia" w:ascii="楷体_GB2312" w:eastAsia="楷体_GB2312"/>
          <w:b w:val="0"/>
          <w:bCs/>
          <w:sz w:val="24"/>
          <w:lang w:val="en-US" w:eastAsia="zh-CN"/>
        </w:rPr>
      </w:pPr>
    </w:p>
    <w:p>
      <w:pPr>
        <w:tabs>
          <w:tab w:val="center" w:pos="4860"/>
          <w:tab w:val="right" w:pos="9720"/>
        </w:tabs>
        <w:jc w:val="both"/>
        <w:rPr>
          <w:rStyle w:val="5"/>
          <w:rFonts w:ascii="楷体_GB2312" w:eastAsia="楷体_GB2312"/>
          <w:b w:val="0"/>
          <w:bCs/>
          <w:sz w:val="24"/>
        </w:rPr>
      </w:pPr>
      <w:r>
        <w:rPr>
          <w:rStyle w:val="5"/>
          <w:rFonts w:hint="eastAsia" w:ascii="楷体_GB2312" w:eastAsia="楷体_GB2312"/>
          <w:b w:val="0"/>
          <w:bCs/>
          <w:sz w:val="24"/>
          <w:lang w:val="en-US" w:eastAsia="zh-CN"/>
        </w:rPr>
        <w:t xml:space="preserve">推荐单位：                                                      </w:t>
      </w:r>
      <w:r>
        <w:rPr>
          <w:rStyle w:val="5"/>
          <w:rFonts w:ascii="楷体_GB2312" w:eastAsia="楷体_GB2312"/>
          <w:b w:val="0"/>
          <w:bCs/>
          <w:sz w:val="24"/>
        </w:rPr>
        <w:t>年</w:t>
      </w:r>
      <w:r>
        <w:rPr>
          <w:rStyle w:val="5"/>
          <w:rFonts w:hint="eastAsia" w:ascii="楷体_GB2312" w:eastAsia="楷体_GB2312"/>
          <w:b w:val="0"/>
          <w:bCs/>
          <w:sz w:val="24"/>
          <w:lang w:val="en-US" w:eastAsia="zh-CN"/>
        </w:rPr>
        <w:t xml:space="preserve"> </w:t>
      </w:r>
      <w:r>
        <w:rPr>
          <w:rStyle w:val="5"/>
          <w:rFonts w:ascii="楷体_GB2312" w:eastAsia="楷体_GB2312"/>
          <w:b w:val="0"/>
          <w:bCs/>
          <w:sz w:val="24"/>
        </w:rPr>
        <w:t xml:space="preserve">  </w:t>
      </w:r>
      <w:r>
        <w:rPr>
          <w:rStyle w:val="5"/>
          <w:rFonts w:hint="eastAsia" w:ascii="楷体_GB2312" w:eastAsia="楷体_GB2312"/>
          <w:b w:val="0"/>
          <w:bCs/>
          <w:sz w:val="24"/>
          <w:lang w:val="en-US" w:eastAsia="zh-CN"/>
        </w:rPr>
        <w:t xml:space="preserve"> </w:t>
      </w:r>
      <w:r>
        <w:rPr>
          <w:rStyle w:val="5"/>
          <w:rFonts w:ascii="楷体_GB2312" w:eastAsia="楷体_GB2312"/>
          <w:b w:val="0"/>
          <w:bCs/>
          <w:sz w:val="24"/>
        </w:rPr>
        <w:t>月</w:t>
      </w:r>
      <w:r>
        <w:rPr>
          <w:rStyle w:val="5"/>
          <w:rFonts w:hint="eastAsia" w:ascii="楷体_GB2312" w:eastAsia="楷体_GB2312"/>
          <w:b w:val="0"/>
          <w:bCs/>
          <w:sz w:val="24"/>
          <w:lang w:val="en-US" w:eastAsia="zh-CN"/>
        </w:rPr>
        <w:t xml:space="preserve"> </w:t>
      </w:r>
      <w:r>
        <w:rPr>
          <w:rStyle w:val="5"/>
          <w:rFonts w:ascii="楷体_GB2312" w:eastAsia="楷体_GB2312"/>
          <w:b w:val="0"/>
          <w:bCs/>
          <w:sz w:val="24"/>
        </w:rPr>
        <w:t xml:space="preserve">  </w:t>
      </w:r>
      <w:r>
        <w:rPr>
          <w:rStyle w:val="5"/>
          <w:rFonts w:hint="eastAsia" w:ascii="楷体_GB2312" w:eastAsia="楷体_GB2312"/>
          <w:b w:val="0"/>
          <w:bCs/>
          <w:sz w:val="24"/>
          <w:lang w:val="en-US" w:eastAsia="zh-CN"/>
        </w:rPr>
        <w:t xml:space="preserve"> </w:t>
      </w:r>
      <w:r>
        <w:rPr>
          <w:rStyle w:val="5"/>
          <w:rFonts w:ascii="楷体_GB2312" w:eastAsia="楷体_GB2312"/>
          <w:b w:val="0"/>
          <w:bCs/>
          <w:sz w:val="24"/>
        </w:rPr>
        <w:t>日</w:t>
      </w:r>
    </w:p>
    <w:tbl>
      <w:tblPr>
        <w:tblStyle w:val="2"/>
        <w:tblW w:w="9633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807"/>
        <w:gridCol w:w="1740"/>
        <w:gridCol w:w="2220"/>
        <w:gridCol w:w="2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  <w:t>姓    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  <w:t xml:space="preserve">性    别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</w:rPr>
              <w:t>照片框</w:t>
            </w:r>
          </w:p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</w:rPr>
              <w:t>（必贴）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  <w:t>最终学历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    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8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常 住 </w:t>
            </w: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</w:rPr>
              <w:t>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1"/>
                <w:lang w:val="en-US" w:eastAsia="zh-CN"/>
              </w:rPr>
              <w:t>申请培训模块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（1）基础心理</w:t>
            </w:r>
          </w:p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88课时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（2）咨询技能</w:t>
            </w:r>
          </w:p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120</w:t>
            </w:r>
            <w:bookmarkStart w:id="0" w:name="_GoBack"/>
            <w:bookmarkEnd w:id="0"/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课时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（3）临床技术</w:t>
            </w:r>
          </w:p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96课时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连报</w:t>
            </w:r>
          </w:p>
          <w:p>
            <w:pPr>
              <w:spacing w:line="360" w:lineRule="auto"/>
              <w:jc w:val="center"/>
              <w:rPr>
                <w:rStyle w:val="5"/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（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default" w:ascii="楷体" w:hAnsi="楷体" w:eastAsia="楷体" w:cs="楷体"/>
                <w:sz w:val="24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1"/>
                <w:lang w:val="en-US" w:eastAsia="zh-CN"/>
              </w:rPr>
              <w:t>缴费金额（元）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hint="default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>学员注册号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default" w:ascii="楷体" w:hAnsi="楷体" w:eastAsia="楷体" w:cs="楷体"/>
                <w:sz w:val="24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1"/>
                <w:lang w:val="en-US" w:eastAsia="zh-CN"/>
              </w:rPr>
              <w:t>班级信息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sym w:font="Wingdings" w:char="00A8"/>
            </w: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 xml:space="preserve"> 晚班（19:00-21:30）</w:t>
            </w:r>
          </w:p>
        </w:tc>
        <w:tc>
          <w:tcPr>
            <w:tcW w:w="4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sym w:font="Wingdings" w:char="00A8"/>
            </w:r>
            <w:r>
              <w:rPr>
                <w:rStyle w:val="5"/>
                <w:rFonts w:hint="eastAsia" w:ascii="楷体" w:hAnsi="楷体" w:eastAsia="楷体" w:cs="楷体"/>
                <w:sz w:val="24"/>
                <w:lang w:val="en-US" w:eastAsia="zh-CN"/>
              </w:rPr>
              <w:t xml:space="preserve"> 周末班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default" w:ascii="楷体" w:hAnsi="楷体" w:eastAsia="楷体" w:cs="楷体"/>
                <w:sz w:val="24"/>
                <w:szCs w:val="21"/>
                <w:lang w:val="en-US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1"/>
                <w:lang w:val="en-US" w:eastAsia="zh-CN"/>
              </w:rPr>
              <w:t>推荐单位意见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5"/>
                <w:rFonts w:hint="default" w:ascii="楷体" w:hAnsi="楷体" w:eastAsia="楷体" w:cs="楷体"/>
                <w:sz w:val="24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sz w:val="24"/>
                <w:szCs w:val="21"/>
                <w:lang w:val="en-US" w:eastAsia="zh-CN"/>
              </w:rPr>
              <w:t>协会审核意见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hint="eastAsia" w:ascii="楷体" w:hAnsi="楷体" w:eastAsia="楷体" w:cs="楷体"/>
                <w:sz w:val="24"/>
              </w:rPr>
            </w:pPr>
          </w:p>
        </w:tc>
      </w:tr>
    </w:tbl>
    <w:p>
      <w:pPr>
        <w:rPr>
          <w:rStyle w:val="5"/>
          <w:rFonts w:hint="eastAsia" w:ascii="楷体" w:hAnsi="楷体" w:eastAsia="楷体" w:cs="楷体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hint="eastAsia" w:ascii="楷体" w:hAnsi="楷体" w:eastAsia="楷体" w:cs="楷体"/>
          <w:bCs/>
          <w:sz w:val="24"/>
          <w:lang w:val="en-US" w:eastAsia="zh-CN"/>
        </w:rPr>
      </w:pPr>
      <w:r>
        <w:rPr>
          <w:rStyle w:val="5"/>
          <w:rFonts w:hint="eastAsia" w:ascii="楷体" w:hAnsi="楷体" w:eastAsia="楷体" w:cs="楷体"/>
          <w:sz w:val="24"/>
        </w:rPr>
        <w:t>说明：随此表电子版一并发送：</w:t>
      </w:r>
      <w:r>
        <w:rPr>
          <w:rStyle w:val="4"/>
          <w:rFonts w:hint="eastAsia" w:ascii="楷体" w:hAnsi="楷体" w:eastAsia="楷体" w:cs="楷体"/>
          <w:color w:val="0070C0"/>
          <w:sz w:val="24"/>
        </w:rPr>
        <w:t>1.电子版心理学相关专业资质证书；2.电子版学历（学位）证书；3.本人近期</w:t>
      </w:r>
      <w:r>
        <w:rPr>
          <w:rStyle w:val="4"/>
          <w:rFonts w:hint="eastAsia" w:ascii="楷体" w:hAnsi="楷体" w:eastAsia="楷体" w:cs="楷体"/>
          <w:color w:val="0070C0"/>
          <w:sz w:val="24"/>
          <w:lang w:val="en-US" w:eastAsia="zh-CN"/>
        </w:rPr>
        <w:t>两寸</w:t>
      </w:r>
      <w:r>
        <w:rPr>
          <w:rStyle w:val="4"/>
          <w:rFonts w:hint="eastAsia" w:ascii="楷体" w:hAnsi="楷体" w:eastAsia="楷体" w:cs="楷体"/>
          <w:color w:val="0070C0"/>
          <w:sz w:val="24"/>
        </w:rPr>
        <w:t>高清晰</w:t>
      </w:r>
      <w:r>
        <w:rPr>
          <w:rStyle w:val="4"/>
          <w:rFonts w:hint="eastAsia" w:ascii="楷体" w:hAnsi="楷体" w:eastAsia="楷体" w:cs="楷体"/>
          <w:color w:val="0070C0"/>
          <w:sz w:val="24"/>
          <w:lang w:val="en-US" w:eastAsia="zh-CN"/>
        </w:rPr>
        <w:t>标准</w:t>
      </w:r>
      <w:r>
        <w:rPr>
          <w:rStyle w:val="4"/>
          <w:rFonts w:hint="eastAsia" w:ascii="楷体" w:hAnsi="楷体" w:eastAsia="楷体" w:cs="楷体"/>
          <w:color w:val="0070C0"/>
          <w:sz w:val="24"/>
        </w:rPr>
        <w:t>照；4.</w:t>
      </w:r>
      <w:r>
        <w:rPr>
          <w:rStyle w:val="4"/>
          <w:rFonts w:hint="eastAsia" w:ascii="楷体" w:hAnsi="楷体" w:eastAsia="楷体" w:cs="楷体"/>
          <w:color w:val="0070C0"/>
          <w:sz w:val="24"/>
          <w:szCs w:val="22"/>
          <w:lang w:val="en-US" w:eastAsia="zh-CN"/>
        </w:rPr>
        <w:t>国外学历、国内私立院校，需提供相关毕业院校的背景审核资料</w:t>
      </w:r>
      <w:r>
        <w:rPr>
          <w:rStyle w:val="4"/>
          <w:rFonts w:hint="eastAsia" w:ascii="楷体" w:hAnsi="楷体" w:eastAsia="楷体" w:cs="楷体"/>
          <w:color w:val="0070C0"/>
          <w:sz w:val="24"/>
        </w:rPr>
        <w:t>；5.</w:t>
      </w:r>
      <w:r>
        <w:rPr>
          <w:rStyle w:val="4"/>
          <w:rFonts w:hint="eastAsia" w:ascii="楷体" w:hAnsi="楷体" w:eastAsia="楷体" w:cs="楷体"/>
          <w:color w:val="0070C0"/>
          <w:sz w:val="24"/>
          <w:lang w:val="en-US" w:eastAsia="zh-CN"/>
        </w:rPr>
        <w:t>心理学相关课程</w:t>
      </w:r>
      <w:r>
        <w:rPr>
          <w:rStyle w:val="4"/>
          <w:rFonts w:hint="eastAsia" w:ascii="楷体" w:hAnsi="楷体" w:eastAsia="楷体" w:cs="楷体"/>
          <w:color w:val="0070C0"/>
          <w:sz w:val="24"/>
        </w:rPr>
        <w:t>受训证明。发送至邮箱</w:t>
      </w:r>
      <w:r>
        <w:rPr>
          <w:rStyle w:val="4"/>
          <w:rFonts w:hint="eastAsia" w:ascii="楷体" w:hAnsi="楷体" w:eastAsia="楷体" w:cs="楷体"/>
          <w:color w:val="0070C0"/>
          <w:sz w:val="24"/>
          <w:lang w:val="en-US" w:eastAsia="zh-CN"/>
        </w:rPr>
        <w:t>capc2021@163.com</w:t>
      </w:r>
      <w:r>
        <w:rPr>
          <w:rStyle w:val="5"/>
          <w:rFonts w:hint="eastAsia" w:ascii="楷体" w:hAnsi="楷体" w:eastAsia="楷体" w:cs="楷体"/>
          <w:color w:val="0070C0"/>
          <w:sz w:val="24"/>
        </w:rPr>
        <w:t>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4"/>
          <w:szCs w:val="24"/>
          <w:lang w:val="en-US" w:eastAsia="zh-CN" w:bidi="ar"/>
        </w:rPr>
        <w:t>【报名条件】</w:t>
      </w:r>
      <w:r>
        <w:rPr>
          <w:rFonts w:hint="eastAsia" w:ascii="楷体" w:hAnsi="楷体" w:eastAsia="楷体" w:cs="楷体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（1）大学专科以上学历（含在读）、大学本科以上学历者（含在读）优先、心理学/教育学/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医学</w:t>
      </w:r>
      <w:r>
        <w:rPr>
          <w:rFonts w:hint="eastAsia" w:ascii="楷体" w:hAnsi="楷体" w:eastAsia="楷体" w:cs="楷体"/>
          <w:bCs/>
          <w:sz w:val="24"/>
          <w:szCs w:val="24"/>
        </w:rPr>
        <w:t>/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哲学社科类</w:t>
      </w:r>
      <w:r>
        <w:rPr>
          <w:rFonts w:hint="eastAsia" w:ascii="楷体" w:hAnsi="楷体" w:eastAsia="楷体" w:cs="楷体"/>
          <w:bCs/>
          <w:sz w:val="24"/>
          <w:szCs w:val="24"/>
        </w:rPr>
        <w:t>优先。</w:t>
      </w:r>
    </w:p>
    <w:p>
      <w:pPr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（2）国外学历、国内私立院校，需提供相关毕业院校的背景审核资料。</w:t>
      </w:r>
    </w:p>
    <w:p>
      <w:pPr>
        <w:rPr>
          <w:rStyle w:val="5"/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（3）报名提交的资料：报名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推荐</w:t>
      </w:r>
      <w:r>
        <w:rPr>
          <w:rFonts w:hint="eastAsia" w:ascii="楷体" w:hAnsi="楷体" w:eastAsia="楷体" w:cs="楷体"/>
          <w:bCs/>
          <w:sz w:val="24"/>
          <w:szCs w:val="24"/>
        </w:rPr>
        <w:t>表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此表、纸质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）、</w:t>
      </w:r>
      <w:r>
        <w:rPr>
          <w:rFonts w:hint="eastAsia" w:ascii="楷体" w:hAnsi="楷体" w:eastAsia="楷体" w:cs="楷体"/>
          <w:bCs/>
          <w:sz w:val="24"/>
          <w:szCs w:val="24"/>
        </w:rPr>
        <w:t>标准照片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（实物照片2张、规格3.3cm×4.0cm）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bCs/>
          <w:sz w:val="24"/>
          <w:szCs w:val="24"/>
        </w:rPr>
        <w:t>身份证明、学历（学位、在读）证明、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心理学</w:t>
      </w:r>
      <w:r>
        <w:rPr>
          <w:rFonts w:hint="eastAsia" w:ascii="楷体" w:hAnsi="楷体" w:eastAsia="楷体" w:cs="楷体"/>
          <w:bCs/>
          <w:sz w:val="24"/>
          <w:szCs w:val="24"/>
        </w:rPr>
        <w:t>相关课程受训证明等电子版文件。</w:t>
      </w:r>
    </w:p>
    <w:p>
      <w:pPr>
        <w:rPr>
          <w:rStyle w:val="5"/>
          <w:rFonts w:hint="eastAsia" w:ascii="楷体" w:hAnsi="楷体" w:eastAsia="楷体" w:cs="楷体"/>
          <w:sz w:val="24"/>
          <w:szCs w:val="24"/>
        </w:rPr>
      </w:pPr>
    </w:p>
    <w:p>
      <w:pPr>
        <w:spacing w:line="240" w:lineRule="auto"/>
        <w:jc w:val="right"/>
        <w:rPr>
          <w:rStyle w:val="5"/>
          <w:rFonts w:hint="eastAsia" w:ascii="楷体" w:hAnsi="楷体" w:eastAsia="楷体" w:cs="楷体"/>
          <w:bCs/>
          <w:sz w:val="24"/>
          <w:szCs w:val="24"/>
        </w:rPr>
      </w:pPr>
      <w:r>
        <w:rPr>
          <w:rStyle w:val="5"/>
          <w:rFonts w:hint="eastAsia" w:ascii="楷体" w:hAnsi="楷体" w:eastAsia="楷体" w:cs="楷体"/>
          <w:bCs/>
          <w:sz w:val="24"/>
          <w:szCs w:val="24"/>
        </w:rPr>
        <w:t>账户名称：成都市心理咨询行业协会</w:t>
      </w:r>
    </w:p>
    <w:p>
      <w:pPr>
        <w:spacing w:line="240" w:lineRule="auto"/>
        <w:jc w:val="right"/>
        <w:rPr>
          <w:rStyle w:val="5"/>
          <w:rFonts w:hint="eastAsia" w:ascii="楷体" w:hAnsi="楷体" w:eastAsia="楷体" w:cs="楷体"/>
          <w:bCs/>
          <w:sz w:val="24"/>
          <w:szCs w:val="24"/>
        </w:rPr>
      </w:pPr>
      <w:r>
        <w:rPr>
          <w:rStyle w:val="5"/>
          <w:rFonts w:hint="eastAsia" w:ascii="楷体" w:hAnsi="楷体" w:eastAsia="楷体" w:cs="楷体"/>
          <w:bCs/>
          <w:sz w:val="24"/>
          <w:szCs w:val="24"/>
        </w:rPr>
        <w:t>纳税人识别号：5151 0100 0643 174</w:t>
      </w:r>
      <w:r>
        <w:rPr>
          <w:rStyle w:val="5"/>
          <w:rFonts w:hint="eastAsia" w:ascii="楷体" w:hAnsi="楷体" w:eastAsia="楷体" w:cs="楷体"/>
          <w:bCs/>
          <w:sz w:val="24"/>
          <w:szCs w:val="24"/>
          <w:lang w:val="en-US" w:eastAsia="zh-CN"/>
        </w:rPr>
        <w:t>9</w:t>
      </w:r>
      <w:r>
        <w:rPr>
          <w:rStyle w:val="5"/>
          <w:rFonts w:hint="eastAsia" w:ascii="楷体" w:hAnsi="楷体" w:eastAsia="楷体" w:cs="楷体"/>
          <w:bCs/>
          <w:sz w:val="24"/>
          <w:szCs w:val="24"/>
        </w:rPr>
        <w:t xml:space="preserve"> 6C</w:t>
      </w:r>
    </w:p>
    <w:p>
      <w:pPr>
        <w:spacing w:line="240" w:lineRule="auto"/>
        <w:jc w:val="right"/>
        <w:rPr>
          <w:rStyle w:val="5"/>
          <w:rFonts w:hint="default" w:ascii="楷体" w:hAnsi="楷体" w:eastAsia="楷体" w:cs="楷体"/>
          <w:bCs/>
          <w:sz w:val="24"/>
          <w:szCs w:val="24"/>
          <w:lang w:val="en-US" w:eastAsia="zh-CN"/>
        </w:rPr>
      </w:pPr>
      <w:r>
        <w:rPr>
          <w:rStyle w:val="5"/>
          <w:rFonts w:hint="eastAsia" w:ascii="楷体" w:hAnsi="楷体" w:eastAsia="楷体" w:cs="楷体"/>
          <w:bCs/>
          <w:sz w:val="24"/>
          <w:szCs w:val="24"/>
        </w:rPr>
        <w:t>地址：成都市一环路西一段144号</w:t>
      </w:r>
      <w:r>
        <w:rPr>
          <w:rStyle w:val="5"/>
          <w:rFonts w:hint="eastAsia" w:ascii="楷体" w:hAnsi="楷体" w:eastAsia="楷体" w:cs="楷体"/>
          <w:bCs/>
          <w:sz w:val="24"/>
          <w:szCs w:val="24"/>
          <w:lang w:val="en-US" w:eastAsia="zh-CN"/>
        </w:rPr>
        <w:t>.</w:t>
      </w:r>
      <w:r>
        <w:rPr>
          <w:rStyle w:val="5"/>
          <w:rFonts w:hint="eastAsia" w:ascii="楷体" w:hAnsi="楷体" w:eastAsia="楷体" w:cs="楷体"/>
          <w:bCs/>
          <w:sz w:val="24"/>
          <w:szCs w:val="24"/>
        </w:rPr>
        <w:t>京川宾馆商务楼</w:t>
      </w:r>
      <w:r>
        <w:rPr>
          <w:rStyle w:val="5"/>
          <w:rFonts w:hint="eastAsia" w:ascii="楷体" w:hAnsi="楷体" w:eastAsia="楷体" w:cs="楷体"/>
          <w:bCs/>
          <w:sz w:val="24"/>
          <w:szCs w:val="24"/>
          <w:lang w:val="en-US" w:eastAsia="zh-CN"/>
        </w:rPr>
        <w:t>C座409室</w:t>
      </w:r>
    </w:p>
    <w:p>
      <w:pPr>
        <w:spacing w:line="240" w:lineRule="auto"/>
        <w:jc w:val="right"/>
        <w:rPr>
          <w:rStyle w:val="5"/>
          <w:rFonts w:hint="eastAsia" w:ascii="楷体" w:hAnsi="楷体" w:eastAsia="楷体" w:cs="楷体"/>
          <w:bCs/>
          <w:sz w:val="24"/>
          <w:szCs w:val="24"/>
        </w:rPr>
      </w:pPr>
      <w:r>
        <w:rPr>
          <w:rStyle w:val="5"/>
          <w:rFonts w:hint="eastAsia" w:ascii="楷体" w:hAnsi="楷体" w:eastAsia="楷体" w:cs="楷体"/>
          <w:bCs/>
          <w:sz w:val="24"/>
          <w:szCs w:val="24"/>
        </w:rPr>
        <w:t>开户行：中信银行金牛支行；账号：7413 1101 8260 0016 916</w:t>
      </w:r>
    </w:p>
    <w:p>
      <w:pPr>
        <w:spacing w:line="240" w:lineRule="auto"/>
        <w:jc w:val="right"/>
        <w:rPr>
          <w:rStyle w:val="5"/>
          <w:rFonts w:hint="eastAsia" w:ascii="楷体" w:hAnsi="楷体" w:eastAsia="楷体" w:cs="楷体"/>
          <w:bCs/>
          <w:sz w:val="24"/>
          <w:szCs w:val="24"/>
        </w:rPr>
      </w:pPr>
      <w:r>
        <w:rPr>
          <w:rStyle w:val="5"/>
          <w:rFonts w:hint="eastAsia" w:ascii="楷体" w:hAnsi="楷体" w:eastAsia="楷体" w:cs="楷体"/>
          <w:bCs/>
          <w:sz w:val="24"/>
          <w:lang w:val="en-US" w:eastAsia="zh-CN"/>
        </w:rPr>
        <w:t>秘书处</w:t>
      </w:r>
      <w:r>
        <w:rPr>
          <w:rStyle w:val="5"/>
          <w:rFonts w:hint="eastAsia" w:ascii="楷体" w:hAnsi="楷体" w:eastAsia="楷体" w:cs="楷体"/>
          <w:bCs/>
          <w:sz w:val="24"/>
        </w:rPr>
        <w:t>联系人：</w:t>
      </w:r>
      <w:r>
        <w:rPr>
          <w:rStyle w:val="5"/>
          <w:rFonts w:hint="eastAsia" w:ascii="楷体" w:hAnsi="楷体" w:eastAsia="楷体" w:cs="楷体"/>
          <w:bCs/>
          <w:sz w:val="24"/>
          <w:lang w:val="en-US" w:eastAsia="zh-CN"/>
        </w:rPr>
        <w:t xml:space="preserve"> </w:t>
      </w:r>
      <w:r>
        <w:rPr>
          <w:rStyle w:val="5"/>
          <w:rFonts w:hint="eastAsia" w:ascii="楷体" w:hAnsi="楷体" w:eastAsia="楷体" w:cs="楷体"/>
          <w:bCs/>
          <w:sz w:val="24"/>
        </w:rPr>
        <w:t>潘玉葆</w:t>
      </w:r>
      <w:r>
        <w:rPr>
          <w:rStyle w:val="5"/>
          <w:rFonts w:hint="eastAsia" w:ascii="楷体" w:hAnsi="楷体" w:eastAsia="楷体" w:cs="楷体"/>
          <w:bCs/>
          <w:sz w:val="24"/>
          <w:lang w:val="en-US" w:eastAsia="zh-CN"/>
        </w:rPr>
        <w:t>19136129983（微信同号）</w:t>
      </w:r>
    </w:p>
    <w:p>
      <w:pPr>
        <w:spacing w:line="360" w:lineRule="auto"/>
        <w:rPr>
          <w:rStyle w:val="5"/>
          <w:rFonts w:hint="eastAsia" w:ascii="楷体" w:hAnsi="楷体" w:eastAsia="楷体" w:cs="楷体"/>
          <w:b/>
          <w:sz w:val="24"/>
          <w:szCs w:val="24"/>
        </w:rPr>
      </w:pPr>
    </w:p>
    <w:p>
      <w:pPr>
        <w:spacing w:line="360" w:lineRule="auto"/>
        <w:jc w:val="right"/>
        <w:rPr>
          <w:rStyle w:val="5"/>
          <w:rFonts w:hint="eastAsia" w:ascii="仿宋" w:hAnsi="仿宋" w:eastAsia="仿宋" w:cs="仿宋"/>
          <w:b/>
          <w:sz w:val="24"/>
        </w:rPr>
      </w:pPr>
      <w:r>
        <w:rPr>
          <w:rStyle w:val="5"/>
          <w:rFonts w:hint="eastAsia" w:ascii="仿宋" w:hAnsi="仿宋" w:eastAsia="仿宋" w:cs="仿宋"/>
          <w:b/>
          <w:sz w:val="24"/>
        </w:rPr>
        <w:t>成都市心理咨询行业协会</w:t>
      </w:r>
    </w:p>
    <w:sectPr>
      <w:pgSz w:w="11906" w:h="16838"/>
      <w:pgMar w:top="1440" w:right="92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wZTBhOWY2MDJkYTUxYzBiNjkyMTUwOWQyYmM0YjYifQ=="/>
  </w:docVars>
  <w:rsids>
    <w:rsidRoot w:val="005D6EDE"/>
    <w:rsid w:val="005D6EDE"/>
    <w:rsid w:val="007356D5"/>
    <w:rsid w:val="00EF1595"/>
    <w:rsid w:val="00F7406E"/>
    <w:rsid w:val="0641103E"/>
    <w:rsid w:val="084E7A0B"/>
    <w:rsid w:val="09ED4AC0"/>
    <w:rsid w:val="0A644BD0"/>
    <w:rsid w:val="0F917A16"/>
    <w:rsid w:val="1160039A"/>
    <w:rsid w:val="160739CA"/>
    <w:rsid w:val="1A660562"/>
    <w:rsid w:val="1AD27EB3"/>
    <w:rsid w:val="22E455DF"/>
    <w:rsid w:val="25764EDF"/>
    <w:rsid w:val="26B14DC2"/>
    <w:rsid w:val="26FA0D4B"/>
    <w:rsid w:val="273E3234"/>
    <w:rsid w:val="29F867E8"/>
    <w:rsid w:val="2C725AEE"/>
    <w:rsid w:val="2CE2288C"/>
    <w:rsid w:val="2D7D1E4F"/>
    <w:rsid w:val="336940A2"/>
    <w:rsid w:val="36C7056F"/>
    <w:rsid w:val="3BA6044F"/>
    <w:rsid w:val="3CB30ED9"/>
    <w:rsid w:val="3D6F25DF"/>
    <w:rsid w:val="3F0C4894"/>
    <w:rsid w:val="43223316"/>
    <w:rsid w:val="43246676"/>
    <w:rsid w:val="460A5431"/>
    <w:rsid w:val="4C503F07"/>
    <w:rsid w:val="50F41A11"/>
    <w:rsid w:val="5328448B"/>
    <w:rsid w:val="553A7017"/>
    <w:rsid w:val="58765007"/>
    <w:rsid w:val="5B3655CE"/>
    <w:rsid w:val="5B6E183D"/>
    <w:rsid w:val="5F371C68"/>
    <w:rsid w:val="62245E0F"/>
    <w:rsid w:val="63582D8A"/>
    <w:rsid w:val="66D03843"/>
    <w:rsid w:val="6AB861E4"/>
    <w:rsid w:val="749B7CDB"/>
    <w:rsid w:val="77657480"/>
    <w:rsid w:val="7B237905"/>
    <w:rsid w:val="7B871B29"/>
    <w:rsid w:val="7C6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qFormat/>
    <w:uiPriority w:val="0"/>
    <w:rPr>
      <w:color w:val="0000FF"/>
      <w:u w:val="single"/>
    </w:rPr>
  </w:style>
  <w:style w:type="character" w:customStyle="1" w:styleId="5">
    <w:name w:val="NormalCharacter"/>
    <w:semiHidden/>
    <w:qFormat/>
    <w:uiPriority w:val="0"/>
  </w:style>
  <w:style w:type="table" w:customStyle="1" w:styleId="6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FormTop"/>
    <w:basedOn w:val="1"/>
    <w:next w:val="1"/>
    <w:qFormat/>
    <w:uiPriority w:val="0"/>
    <w:pPr>
      <w:pBdr>
        <w:bottom w:val="single" w:color="000000" w:sz="6" w:space="1"/>
      </w:pBdr>
      <w:jc w:val="center"/>
    </w:pPr>
    <w:rPr>
      <w:rFonts w:ascii="Arial" w:hAnsi="Arial"/>
      <w:sz w:val="16"/>
      <w:szCs w:val="16"/>
    </w:rPr>
  </w:style>
  <w:style w:type="paragraph" w:customStyle="1" w:styleId="8">
    <w:name w:val="FormBottom"/>
    <w:basedOn w:val="1"/>
    <w:next w:val="1"/>
    <w:qFormat/>
    <w:uiPriority w:val="0"/>
    <w:pPr>
      <w:pBdr>
        <w:top w:val="single" w:color="000000" w:sz="6" w:space="1"/>
      </w:pBdr>
      <w:jc w:val="center"/>
    </w:pPr>
    <w:rPr>
      <w:rFonts w:ascii="Arial" w:hAnsi="Arial"/>
      <w:sz w:val="16"/>
      <w:szCs w:val="16"/>
    </w:rPr>
  </w:style>
  <w:style w:type="table" w:customStyle="1" w:styleId="9">
    <w:name w:val="TableGrid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611</Characters>
  <Lines>8</Lines>
  <Paragraphs>2</Paragraphs>
  <TotalTime>3</TotalTime>
  <ScaleCrop>false</ScaleCrop>
  <LinksUpToDate>false</LinksUpToDate>
  <CharactersWithSpaces>781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2020-01-21T13:20:00Z</dcterms:created>
  <dc:creator>Administrator</dc:creator>
  <cp:lastModifiedBy>文君</cp:lastModifiedBy>
  <dcterms:modified xsi:type="dcterms:W3CDTF">2022-07-01T03:15:57Z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D06460A2406542228B1C58BF14E8D77D</vt:lpwstr>
  </property>
</Properties>
</file>